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92" w:rsidRPr="00B818E8" w:rsidRDefault="00831692" w:rsidP="00747DE5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818E8">
        <w:rPr>
          <w:b/>
          <w:bCs/>
          <w:kern w:val="32"/>
          <w:sz w:val="32"/>
          <w:szCs w:val="32"/>
        </w:rPr>
        <w:t xml:space="preserve">Patient Consent </w:t>
      </w:r>
      <w:r>
        <w:rPr>
          <w:b/>
          <w:bCs/>
          <w:kern w:val="32"/>
          <w:sz w:val="32"/>
          <w:szCs w:val="32"/>
        </w:rPr>
        <w:t>f</w:t>
      </w:r>
      <w:r w:rsidRPr="00B818E8">
        <w:rPr>
          <w:b/>
          <w:bCs/>
          <w:kern w:val="32"/>
          <w:sz w:val="32"/>
          <w:szCs w:val="32"/>
        </w:rPr>
        <w:t>or RADIOACTIVE IODINE TREATMENT</w:t>
      </w:r>
    </w:p>
    <w:p w:rsidR="00831692" w:rsidRPr="00B818E8" w:rsidRDefault="007C2254" w:rsidP="0082357C">
      <w:pPr>
        <w:ind w:left="-426"/>
        <w:jc w:val="both"/>
        <w:rPr>
          <w:bCs/>
        </w:rPr>
      </w:pPr>
      <w:r>
        <w:rPr>
          <w:bCs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2.8pt;margin-top:114.05pt;width:249.35pt;height:.45pt;flip:y;z-index:251668480" o:connectortype="straight"/>
        </w:pict>
      </w:r>
      <w:r w:rsidRPr="007C2254">
        <w:rPr>
          <w:bCs/>
          <w:noProof/>
          <w:lang w:val="en-US"/>
        </w:rPr>
      </w:r>
      <w:r w:rsidRPr="007C2254">
        <w:rPr>
          <w:bCs/>
          <w:noProof/>
          <w:lang w:val="en-US"/>
        </w:rPr>
        <w:pict>
          <v:group id="Group 2" o:spid="_x0000_s1026" style="width:519.9pt;height:125.65pt;mso-position-horizontal-relative:char;mso-position-vertical-relative:line" coordorigin="2362,3819" coordsize="7892,1946">
            <v:rect id="AutoShape 3" o:spid="_x0000_s1027" style="position:absolute;left:2362;top:3819;width:7892;height:1946;visibility:visible;mso-wrap-style:square;v-text-anchor:top" filled="f" stroked="f">
              <v:path arrowok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362;top:3951;width:3738;height:1756;visibility:visible;v-text-anchor:top">
              <v:path arrowok="t"/>
              <v:textbox style="mso-next-textbox:#Text Box 4">
                <w:txbxContent>
                  <w:p w:rsidR="00831692" w:rsidRPr="003B5581" w:rsidRDefault="00831692" w:rsidP="00831692">
                    <w:pPr>
                      <w:spacing w:line="360" w:lineRule="auto"/>
                      <w:ind w:left="-539" w:firstLine="539"/>
                    </w:pPr>
                    <w:r w:rsidRPr="003B5581">
                      <w:rPr>
                        <w:b/>
                      </w:rPr>
                      <w:t>Patient Name:</w:t>
                    </w:r>
                    <w:r>
                      <w:t>________________________</w:t>
                    </w:r>
                  </w:p>
                  <w:p w:rsidR="00831692" w:rsidRDefault="00831692" w:rsidP="00831692">
                    <w:pPr>
                      <w:spacing w:line="360" w:lineRule="auto"/>
                      <w:ind w:left="-539" w:firstLine="539"/>
                      <w:rPr>
                        <w:b/>
                      </w:rPr>
                    </w:pPr>
                    <w:r w:rsidRPr="003B5581">
                      <w:rPr>
                        <w:b/>
                      </w:rPr>
                      <w:t>Addre</w:t>
                    </w:r>
                    <w:r>
                      <w:rPr>
                        <w:b/>
                      </w:rPr>
                      <w:t>ss:____________________________</w:t>
                    </w:r>
                  </w:p>
                  <w:p w:rsidR="00831692" w:rsidRDefault="00831692" w:rsidP="00831692">
                    <w:pPr>
                      <w:spacing w:line="360" w:lineRule="auto"/>
                      <w:ind w:left="-539" w:firstLine="539"/>
                      <w:rPr>
                        <w:b/>
                      </w:rPr>
                    </w:pPr>
                    <w:r>
                      <w:rPr>
                        <w:b/>
                      </w:rPr>
                      <w:t>____________________________________</w:t>
                    </w:r>
                  </w:p>
                  <w:p w:rsidR="00831692" w:rsidRPr="003B5581" w:rsidRDefault="00831692" w:rsidP="00831692">
                    <w:pPr>
                      <w:spacing w:line="360" w:lineRule="auto"/>
                      <w:ind w:left="-539" w:firstLine="539"/>
                      <w:rPr>
                        <w:b/>
                      </w:rPr>
                    </w:pPr>
                    <w:r>
                      <w:rPr>
                        <w:b/>
                      </w:rPr>
                      <w:t>____________________________________</w:t>
                    </w:r>
                  </w:p>
                  <w:p w:rsidR="00831692" w:rsidRPr="006678AB" w:rsidRDefault="00831692" w:rsidP="00831692">
                    <w:pPr>
                      <w:spacing w:line="360" w:lineRule="auto"/>
                      <w:ind w:left="-539" w:firstLine="539"/>
                    </w:pPr>
                    <w:r>
                      <w:rPr>
                        <w:b/>
                      </w:rPr>
                      <w:t xml:space="preserve">CHI </w:t>
                    </w:r>
                    <w:r w:rsidRPr="003B5581">
                      <w:rPr>
                        <w:b/>
                      </w:rPr>
                      <w:t>Number</w:t>
                    </w:r>
                    <w:r w:rsidRPr="003B5581">
                      <w:t>:</w:t>
                    </w:r>
                    <w:r>
                      <w:t xml:space="preserve"> _____________________</w:t>
                    </w:r>
                  </w:p>
                </w:txbxContent>
              </v:textbox>
            </v:shape>
            <v:shape id="Text Box 5" o:spid="_x0000_s1029" type="#_x0000_t202" style="position:absolute;left:6239;top:3951;width:4015;height:175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D+xwAAAN8AAAAPAAAAZHJzL2Rvd25yZXYueG1sRI/RasJA&#10;FETfhf7Dcgt9002rlhJdQ2sohCJIjR9wyd5mo9m7Ibua+PfdQsGXgWGYM8w6G20rrtT7xrGC51kC&#10;grhyuuFawbH8nL6B8AFZY+uYFNzIQ7Z5mKwx1W7gb7oeQi0ihH2KCkwIXSqlrwxZ9DPXEcfsx/UW&#10;Q7R9LXWPQ4TbVr4kyau02HBcMNjR1lB1Plysgvw03x+5Mdp28+KrLHfjci8/lHp6HPNVlPcViEBj&#10;uDf+EYVWsIC/P/ELyM0vAAAA//8DAFBLAQItABQABgAIAAAAIQDb4fbL7gAAAIUBAAATAAAAAAAA&#10;AAAAAAAAAAAAAABbQ29udGVudF9UeXBlc10ueG1sUEsBAi0AFAAGAAgAAAAhAFr0LFu/AAAAFQEA&#10;AAsAAAAAAAAAAAAAAAAAHwEAAF9yZWxzLy5yZWxzUEsBAi0AFAAGAAgAAAAhAEAB8P7HAAAA3wAA&#10;AA8AAAAAAAAAAAAAAAAABwIAAGRycy9kb3ducmV2LnhtbFBLBQYAAAAAAwADALcAAAD7AgAAAABH&#10;QUFnQUFBQU==&#10;">
              <v:path arrowok="t"/>
              <v:textbox style="mso-next-textbox:#Text Box 5">
                <w:txbxContent>
                  <w:p w:rsidR="00831692" w:rsidRDefault="00831692" w:rsidP="00831692">
                    <w:r w:rsidRPr="00670006">
                      <w:rPr>
                        <w:b/>
                      </w:rPr>
                      <w:t xml:space="preserve">Activity (±10%) of </w:t>
                    </w:r>
                    <w:r w:rsidRPr="00670006">
                      <w:rPr>
                        <w:b/>
                        <w:vertAlign w:val="superscript"/>
                      </w:rPr>
                      <w:t>131</w:t>
                    </w:r>
                    <w:r w:rsidRPr="00670006">
                      <w:rPr>
                        <w:b/>
                      </w:rPr>
                      <w:t>I to be administered</w:t>
                    </w:r>
                    <w:r w:rsidRPr="00670006">
                      <w:t xml:space="preserve">: </w:t>
                    </w:r>
                  </w:p>
                  <w:p w:rsidR="00831692" w:rsidRPr="0082357C" w:rsidRDefault="00831692" w:rsidP="00831692">
                    <w:pPr>
                      <w:rPr>
                        <w:sz w:val="12"/>
                        <w:szCs w:val="12"/>
                      </w:rPr>
                    </w:pPr>
                  </w:p>
                  <w:p w:rsidR="00831692" w:rsidRDefault="00831692" w:rsidP="00831692">
                    <w:pPr>
                      <w:jc w:val="right"/>
                    </w:pPr>
                    <w:r>
                      <w:t>___</w:t>
                    </w:r>
                    <w:r w:rsidRPr="00670006">
                      <w:t>_________MBq</w:t>
                    </w:r>
                  </w:p>
                  <w:p w:rsidR="0082357C" w:rsidRPr="0082357C" w:rsidRDefault="0082357C" w:rsidP="00831692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831692" w:rsidRPr="00233A05" w:rsidRDefault="00831692" w:rsidP="0083169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  <w:r w:rsidRPr="00233A05">
                      <w:rPr>
                        <w:b/>
                      </w:rPr>
                      <w:t>hanges in drug therapy prior to administration of radioiodine</w:t>
                    </w:r>
                    <w:r>
                      <w:rPr>
                        <w:b/>
                      </w:rPr>
                      <w:t xml:space="preserve"> (discussed with patient)</w:t>
                    </w:r>
                  </w:p>
                  <w:p w:rsidR="00831692" w:rsidRDefault="00831692" w:rsidP="00831692">
                    <w:r>
                      <w:t xml:space="preserve"> </w:t>
                    </w:r>
                  </w:p>
                  <w:p w:rsidR="00831692" w:rsidRDefault="00831692" w:rsidP="00831692">
                    <w:r>
                      <w:t>__________________________________________</w:t>
                    </w:r>
                  </w:p>
                  <w:p w:rsidR="00831692" w:rsidRDefault="00831692" w:rsidP="00831692"/>
                  <w:p w:rsidR="00831692" w:rsidRDefault="00831692" w:rsidP="00831692">
                    <w:r>
                      <w:t>__________________________________________</w:t>
                    </w:r>
                  </w:p>
                  <w:p w:rsidR="00831692" w:rsidRPr="00670006" w:rsidRDefault="00831692" w:rsidP="00831692"/>
                </w:txbxContent>
              </v:textbox>
            </v:shape>
            <w10:wrap type="none"/>
            <w10:anchorlock/>
          </v:group>
        </w:pict>
      </w:r>
    </w:p>
    <w:p w:rsidR="009A0ABA" w:rsidRDefault="009A0ABA" w:rsidP="009A0ABA">
      <w:pPr>
        <w:jc w:val="both"/>
        <w:rPr>
          <w:rFonts w:ascii="Arial" w:hAnsi="Arial" w:cs="Arial"/>
          <w:b/>
          <w:sz w:val="20"/>
          <w:szCs w:val="20"/>
        </w:rPr>
      </w:pPr>
    </w:p>
    <w:p w:rsidR="009A0ABA" w:rsidRPr="00BB6636" w:rsidRDefault="00831692" w:rsidP="009A0ABA">
      <w:pPr>
        <w:jc w:val="both"/>
        <w:rPr>
          <w:rFonts w:ascii="Arial" w:hAnsi="Arial" w:cs="Arial"/>
          <w:b/>
          <w:sz w:val="20"/>
          <w:szCs w:val="20"/>
        </w:rPr>
      </w:pPr>
      <w:r w:rsidRPr="00BB6636">
        <w:rPr>
          <w:rFonts w:ascii="Arial" w:hAnsi="Arial" w:cs="Arial"/>
          <w:b/>
          <w:sz w:val="20"/>
          <w:szCs w:val="20"/>
        </w:rPr>
        <w:t>Statement of Doctor prescribing treatment</w:t>
      </w:r>
    </w:p>
    <w:p w:rsidR="009A0ABA" w:rsidRDefault="009A0ABA" w:rsidP="009A0ABA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9A0ABA" w:rsidRDefault="007C2254" w:rsidP="009A0ABA">
      <w:pPr>
        <w:pStyle w:val="ListParagraph"/>
        <w:spacing w:after="0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9" o:spid="_x0000_s1036" style="position:absolute;left:0;text-align:left;margin-left:432.9pt;margin-top:1.3pt;width:8.1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black [3213]"/>
        </w:pict>
      </w:r>
      <w:r>
        <w:rPr>
          <w:noProof/>
          <w:sz w:val="20"/>
          <w:szCs w:val="20"/>
        </w:rPr>
        <w:pict>
          <v:rect id="Rectangle 7" o:spid="_x0000_s1035" style="position:absolute;left:0;text-align:left;margin-left:179.8pt;margin-top:1.65pt;width:8.1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black [3213]"/>
        </w:pict>
      </w:r>
      <w:r>
        <w:rPr>
          <w:noProof/>
          <w:sz w:val="20"/>
          <w:szCs w:val="20"/>
        </w:rPr>
        <w:pict>
          <v:rect id="Rectangle 8" o:spid="_x0000_s1034" style="position:absolute;left:0;text-align:left;margin-left:309.45pt;margin-top:2pt;width:8.2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EvggIAAGYFAAAOAAAAZHJzL2Uyb0RvYy54bWysVN9P2zAQfp+0/8Hy+0jStWNUpKgCMU1C&#10;gICJZ+PYxJLj82y3affX72wnacXQHqb1wbVzd9/dfffj/GLXabIVziswNa1OSkqE4dAo81rTH0/X&#10;n75S4gMzDdNgRE33wtOL1ccP571dihm0oBvhCIIYv+xtTdsQ7LIoPG9Fx/wJWGFQKMF1LODTvRaN&#10;Yz2id7qYleWXogfXWAdceI9fr7KQrhK+lIKHOym9CETXFGML6XTpfIlnsTpny1fHbKv4EAb7hyg6&#10;pgw6naCuWGBk49QfUJ3iDjzIcMKhK0BKxUXKAbOpyjfZPLbMipQLkuPtRJP/f7D8dvto7x3S0Fu/&#10;9HiNWeyk6+I/xkd2iaz9RJbYBcLxY1XOy1OsLkdRVVWL6nMkszgYW+fDNwEdiZeaOqxFoohtb3zI&#10;qqNK9GXgWmmd6qEN6Wt6tpgtkoEHrZoojGqpM8SldmTLsKZhVw1uj7QwCG0wlkNK6Rb2WkQIbR6E&#10;JKrBJGbZQey2AybjXJhQZVHLGpFdLUr8jc5Gi5RxAozIEoOcsAeAUTODjNg5/0E/morUrJNx+bfA&#10;svFkkTyDCZNxpwy49wA0ZjV4zvojSZmayNILNPt7RxzkUfGWXyus3w3z4Z45nA2cIpz3cIeH1IB1&#10;guFGSQvu13vfoz62LEop6XHWaup/bpgTlOjvBpv5rJrP43Cmx3xxOsOHO5a8HEvMprsELH2Fm8Xy&#10;dI36QY9X6aB7xrWwjl5RxAxH3zXlwY2Py5B3AC4WLtbrpIYDaVm4MY+WR/DIauzPp90zc3Zo4oDd&#10;fwvjXLLlm17OutHSwHoTQKrU6AdeB75xmFPjDIsnbovjd9I6rMfVbwAAAP//AwBQSwMEFAAGAAgA&#10;AAAhAOrrW43hAAAADQEAAA8AAABkcnMvZG93bnJldi54bWxMj81OwzAQhO9IvIO1SFwQdX4gStM4&#10;FQJxDFILD+DG2ySq/xo7bXh7lhNcVlrN7Ox89XYxml1wCqOzAtJVAgxt59RoewFfn++PJbAQpVVS&#10;O4sCvjHAtrm9qWWl3NXu8LKPPaMQGyopYIjRV5yHbkAjw8p5tKQd3WRkpHXquZrklcKN5lmSFNzI&#10;0dKHQXp8HbA77WcjYJnL87mdT2bAvNUPWfQfrfdC3N8tbxsaLxtgEZf4dwG/DNQfGip2cLNVgWkB&#10;RVquySrgibhIL/LnHNhBQJYWwJua/6dofgAAAP//AwBQSwECLQAUAAYACAAAACEAtoM4kv4AAADh&#10;AQAAEwAAAAAAAAAAAAAAAAAAAAAAW0NvbnRlbnRfVHlwZXNdLnhtbFBLAQItABQABgAIAAAAIQA4&#10;/SH/1gAAAJQBAAALAAAAAAAAAAAAAAAAAC8BAABfcmVscy8ucmVsc1BLAQItABQABgAIAAAAIQA2&#10;k2EvggIAAGYFAAAOAAAAAAAAAAAAAAAAAC4CAABkcnMvZTJvRG9jLnhtbFBLAQItABQABgAIAAAA&#10;IQDq61uN4QAAAA0BAAAPAAAAAAAAAAAAAAAAANwEAABkcnMvZG93bnJldi54bWxQSwUGAAAAAAQA&#10;BADzAAAA6gUAAAAAUEFBQUFBQUFBQUFBQUFBQUFBTndFQUF=&#10;" filled="f" strokecolor="black [3213]"/>
        </w:pict>
      </w:r>
      <w:r w:rsidR="009A0ABA">
        <w:rPr>
          <w:sz w:val="20"/>
          <w:szCs w:val="20"/>
        </w:rPr>
        <w:t>COVID vaccine status: Fully vaccinated</w:t>
      </w:r>
      <w:r w:rsidR="009A0ABA">
        <w:rPr>
          <w:sz w:val="20"/>
          <w:szCs w:val="20"/>
        </w:rPr>
        <w:tab/>
      </w:r>
      <w:r w:rsidR="009A0ABA">
        <w:rPr>
          <w:sz w:val="20"/>
          <w:szCs w:val="20"/>
        </w:rPr>
        <w:tab/>
        <w:t>Partially vaccinated</w:t>
      </w:r>
      <w:r w:rsidR="009A0ABA">
        <w:rPr>
          <w:sz w:val="20"/>
          <w:szCs w:val="20"/>
        </w:rPr>
        <w:tab/>
      </w:r>
      <w:r w:rsidR="009A0ABA">
        <w:rPr>
          <w:sz w:val="20"/>
          <w:szCs w:val="20"/>
        </w:rPr>
        <w:tab/>
        <w:t>Not vaccinated</w:t>
      </w:r>
    </w:p>
    <w:p w:rsidR="009A0ABA" w:rsidRDefault="009A0ABA" w:rsidP="009A0ABA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9A0ABA" w:rsidRPr="00E81AD9" w:rsidRDefault="007C2254" w:rsidP="009A0ABA">
      <w:pPr>
        <w:pStyle w:val="ListParagraph"/>
        <w:spacing w:after="0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0" o:spid="_x0000_s1033" style="position:absolute;left:0;text-align:left;margin-left:214.1pt;margin-top:1.7pt;width:8.1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black [3213]"/>
        </w:pict>
      </w:r>
      <w:r>
        <w:rPr>
          <w:noProof/>
          <w:sz w:val="20"/>
          <w:szCs w:val="20"/>
        </w:rPr>
        <w:pict>
          <v:rect id="Rectangle 11" o:spid="_x0000_s1032" style="position:absolute;left:0;text-align:left;margin-left:276.6pt;margin-top:1.7pt;width:8.1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pXfwIAAGYFAAAOAAAAZHJzL2Uyb0RvYy54bWysVFFv2yAQfp+0/4B4X21nzbZGdaqoVadJ&#10;VRu1nfpMMdRImGNA4mS/fgfYTtZVe5jmBwzc3Xd3H3d3frHrNNkK5xWYmlYnJSXCcGiUeanp98fr&#10;D18o8YGZhmkwoqZ74enF8v27894uxAxa0I1wBEGMX/S2pm0IdlEUnreiY/4ErDAolOA6FvDoXorG&#10;sR7RO13MyvJT0YNrrAMuvMfbqyyky4QvpeDhTkovAtE1xdhCWl1an+NaLM/Z4sUx2yo+hMH+IYqO&#10;KYNOJ6grFhjZOPUHVKe4Aw8ynHDoCpBScZFywGyq8lU2Dy2zIuWC5Hg70eT/Hyy/3T7YtUMaeusX&#10;Hrcxi510XfxjfGSXyNpPZIldIBwvq/LjvJxTwlFU4TebRzKLg7F1PnwV0JG4qanDt0gUse2ND1l1&#10;VIm+DFwrrdN7aEP6mp7NETJKPGjVRGE6xMoQl9qRLcM3DbtqcHukhUFog7EcUkq7sNciQmhzLyRR&#10;DSYxyw5+x2ScCxOqLGpZI7KreYnf6Gy0SBknwIgsMcgJewAYNTPIiJ3zH/SjqUjFOhmXfwssG08W&#10;yTOYMBl3yoB7C0BjVoPnrD+SlKmJLD1Ds1874iC3irf8WuH73TAf1sxhb2AXYb+HO1ykBnwnGHaU&#10;tOB+vnUf9bFkUUpJj71WU/9jw5ygRH8zWMxn1elpbM50OJ1/nuHBHUuejyVm010CPn2Fk8XytI36&#10;QY9b6aB7wrGwil5RxAxH3zXlwY2Hy5BnAA4WLlarpIYNaVm4MQ+WR/DIaqzPx90Tc3Yo4oDVfwtj&#10;X7LFq1rOutHSwGoTQKpU6AdeB76xmVPhDIMnTovjc9I6jMflLwAAAP//AwBQSwMEFAAGAAgAAAAh&#10;ADuEyWvgAAAADQEAAA8AAABkcnMvZG93bnJldi54bWxMT8tOwzAQvCPxD9YicUGtQ0KqNs2mQiCO&#10;QaLwAW68jaP61dhpw99jTnBZaTSPnal3s9HsQmMYnEV4XGbAyHZODrZH+Pp8W6yBhSisFNpZQvim&#10;ALvm9qYWlXRX+0GXfexZCrGhEggqRl9xHjpFRoSl82QTd3SjETHBsedyFNcUbjTPs2zFjRhs+qCE&#10;pxdF3Wk/GYR5Wp/P7XQyiopWP+TRv7feI97fza/bdJ63wCLN8c8BvxtSf2hSsYObrAxMI5RlkScp&#10;QvEELPHlalMCOyDk2QZ4U/P/K5ofAAAA//8DAFBLAQItABQABgAIAAAAIQC2gziS/gAAAOEBAAAT&#10;AAAAAAAAAAAAAAAAAAAAAABbQ29udGVudF9UeXBlc10ueG1sUEsBAi0AFAAGAAgAAAAhADj9If/W&#10;AAAAlAEAAAsAAAAAAAAAAAAAAAAALwEAAF9yZWxzLy5yZWxzUEsBAi0AFAAGAAgAAAAhANVLild/&#10;AgAAZgUAAA4AAAAAAAAAAAAAAAAALgIAAGRycy9lMm9Eb2MueG1sUEsBAi0AFAAGAAgAAAAhADuE&#10;yWvgAAAADQEAAA8AAAAAAAAAAAAAAAAA2QQAAGRycy9kb3ducmV2LnhtbFBLBQYAAAAABAAEAPMA&#10;AADmBQAAAAA4QUFBQUFBQUFBQUFBQUFBQUEyUVFBQV==&#10;" filled="f" strokecolor="black [3213]"/>
        </w:pict>
      </w:r>
      <w:r w:rsidR="009A0ABA">
        <w:rPr>
          <w:sz w:val="20"/>
          <w:szCs w:val="20"/>
        </w:rPr>
        <w:t xml:space="preserve">Is the patient at high risk of severe COVID?  No </w:t>
      </w:r>
      <w:r w:rsidR="009A0ABA">
        <w:rPr>
          <w:sz w:val="20"/>
          <w:szCs w:val="20"/>
        </w:rPr>
        <w:tab/>
      </w:r>
      <w:r w:rsidR="009A0ABA">
        <w:rPr>
          <w:sz w:val="20"/>
          <w:szCs w:val="20"/>
        </w:rPr>
        <w:tab/>
        <w:t>Yes</w:t>
      </w:r>
    </w:p>
    <w:p w:rsidR="009A0ABA" w:rsidRDefault="009A0ABA" w:rsidP="009A0ABA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9A0ABA" w:rsidRDefault="007C2254" w:rsidP="009A0ABA">
      <w:pPr>
        <w:pStyle w:val="ListParagraph"/>
        <w:spacing w:after="0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3" o:spid="_x0000_s1031" style="position:absolute;left:0;text-align:left;margin-left:273.15pt;margin-top:2.55pt;width:8.1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pXfwIAAGYFAAAOAAAAZHJzL2Uyb0RvYy54bWysVFFv2yAQfp+0/4B4X21nzbZGdaqoVadJ&#10;VRu1nfpMMdRImGNA4mS/fgfYTtZVe5jmBwzc3Xd3H3d3frHrNNkK5xWYmlYnJSXCcGiUeanp98fr&#10;D18o8YGZhmkwoqZ74enF8v27894uxAxa0I1wBEGMX/S2pm0IdlEUnreiY/4ErDAolOA6FvDoXorG&#10;sR7RO13MyvJT0YNrrAMuvMfbqyyky4QvpeDhTkovAtE1xdhCWl1an+NaLM/Z4sUx2yo+hMH+IYqO&#10;KYNOJ6grFhjZOPUHVKe4Aw8ynHDoCpBScZFywGyq8lU2Dy2zIuWC5Hg70eT/Hyy/3T7YtUMaeusX&#10;Hrcxi510XfxjfGSXyNpPZIldIBwvq/LjvJxTwlFU4TebRzKLg7F1PnwV0JG4qanDt0gUse2ND1l1&#10;VIm+DFwrrdN7aEP6mp7NETJKPGjVRGE6xMoQl9qRLcM3DbtqcHukhUFog7EcUkq7sNciQmhzLyRR&#10;DSYxyw5+x2ScCxOqLGpZI7KreYnf6Gy0SBknwIgsMcgJewAYNTPIiJ3zH/SjqUjFOhmXfwssG08W&#10;yTOYMBl3yoB7C0BjVoPnrD+SlKmJLD1Ds1874iC3irf8WuH73TAf1sxhb2AXYb+HO1ykBnwnGHaU&#10;tOB+vnUf9bFkUUpJj71WU/9jw5ygRH8zWMxn1elpbM50OJ1/nuHBHUuejyVm010CPn2Fk8XytI36&#10;QY9b6aB7wrGwil5RxAxH3zXlwY2Hy5BnAA4WLlarpIYNaVm4MQ+WR/DIaqzPx90Tc3Yo4oDVfwtj&#10;X7LFq1rOutHSwGoTQKpU6AdeB76xmVPhDIMnTovjc9I6jMflLwAAAP//AwBQSwMEFAAGAAgAAAAh&#10;AOpTkiHeAAAADQEAAA8AAABkcnMvZG93bnJldi54bWxMT0tOwzAQ3SNxB2uQ2CDqNKVRlcapEIhl&#10;kGg5gBsPcdR47MZOG27PsILNfPRm3qfazW4QFxxj70nBcpGBQGq96alT8Hl4e9yAiEmT0YMnVPCN&#10;EXb17U2lS+Ov9IGXfeoEk1AstQKbUiiljK1Fp+PCByTGvvzodOJ17KQZ9ZXJ3SDzLCuk0z2xgtUB&#10;Xyy2p/3kFMzT5nxuppOzuGqGhzyF9yYEpe7v5tctl+ctiIRz+vuA3wzsH2o2dvQTmSgGBeunYsWn&#10;PCxBML4u8gLEUUHOXdaV/J+i/gEAAP//AwBQSwECLQAUAAYACAAAACEAtoM4kv4AAADhAQAAEwAA&#10;AAAAAAAAAAAAAAAAAAAAW0NvbnRlbnRfVHlwZXNdLnhtbFBLAQItABQABgAIAAAAIQA4/SH/1gAA&#10;AJQBAAALAAAAAAAAAAAAAAAAAC8BAABfcmVscy8ucmVsc1BLAQItABQABgAIAAAAIQDVS4pXfwIA&#10;AGYFAAAOAAAAAAAAAAAAAAAAAC4CAABkcnMvZTJvRG9jLnhtbFBLAQItABQABgAIAAAAIQDqU5Ih&#10;3gAAAA0BAAAPAAAAAAAAAAAAAAAAANkEAABkcnMvZG93bnJldi54bWxQSwUGAAAAAAQABADzAAAA&#10;5AUAAAAAQUFBQUFBQUFBQUFBQUFBQU5rRUFBQmt=&#10;" filled="f" strokecolor="black [3213]"/>
        </w:pict>
      </w:r>
      <w:r>
        <w:rPr>
          <w:noProof/>
          <w:sz w:val="20"/>
          <w:szCs w:val="20"/>
        </w:rPr>
        <w:pict>
          <v:rect id="Rectangle 12" o:spid="_x0000_s1030" style="position:absolute;left:0;text-align:left;margin-left:334.55pt;margin-top:2.6pt;width:8.1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pXfwIAAGYFAAAOAAAAZHJzL2Uyb0RvYy54bWysVFFv2yAQfp+0/4B4X21nzbZGdaqoVadJ&#10;VRu1nfpMMdRImGNA4mS/fgfYTtZVe5jmBwzc3Xd3H3d3frHrNNkK5xWYmlYnJSXCcGiUeanp98fr&#10;D18o8YGZhmkwoqZ74enF8v27894uxAxa0I1wBEGMX/S2pm0IdlEUnreiY/4ErDAolOA6FvDoXorG&#10;sR7RO13MyvJT0YNrrAMuvMfbqyyky4QvpeDhTkovAtE1xdhCWl1an+NaLM/Z4sUx2yo+hMH+IYqO&#10;KYNOJ6grFhjZOPUHVKe4Aw8ynHDoCpBScZFywGyq8lU2Dy2zIuWC5Hg70eT/Hyy/3T7YtUMaeusX&#10;Hrcxi510XfxjfGSXyNpPZIldIBwvq/LjvJxTwlFU4TebRzKLg7F1PnwV0JG4qanDt0gUse2ND1l1&#10;VIm+DFwrrdN7aEP6mp7NETJKPGjVRGE6xMoQl9qRLcM3DbtqcHukhUFog7EcUkq7sNciQmhzLyRR&#10;DSYxyw5+x2ScCxOqLGpZI7KreYnf6Gy0SBknwIgsMcgJewAYNTPIiJ3zH/SjqUjFOhmXfwssG08W&#10;yTOYMBl3yoB7C0BjVoPnrD+SlKmJLD1Ds1874iC3irf8WuH73TAf1sxhb2AXYb+HO1ykBnwnGHaU&#10;tOB+vnUf9bFkUUpJj71WU/9jw5ygRH8zWMxn1elpbM50OJ1/nuHBHUuejyVm010CPn2Fk8XytI36&#10;QY9b6aB7wrGwil5RxAxH3zXlwY2Hy5BnAA4WLlarpIYNaVm4MQ+WR/DIaqzPx90Tc3Yo4oDVfwtj&#10;X7LFq1rOutHSwGoTQKpU6AdeB76xmVPhDIMnTovjc9I6jMflLwAAAP//AwBQSwMEFAAGAAgAAAAh&#10;AFsmVf7gAAAADQEAAA8AAABkcnMvZG93bnJldi54bWxMT8tOwzAQvCPxD9YicUHUqaFpSLOpEIhj&#10;kCj9ADde4qjxo7HThr/HnOCy0mgeO1NtZzOwM42hdxZhuciAkW2d6m2HsP98uy+AhSitkoOzhPBN&#10;Abb19VUlS+Uu9oPOu9ixFGJDKRF0jL7kPLSajAwL58km7suNRsYEx46rUV5SuBm4yLKcG9nb9EFL&#10;Ty+a2uNuMgjzVJxOzXQ0mh6a4U5E/954j3h7M79u0nneAIs0xz8H/G5I/aFOxQ5usiqwASHPn5ZJ&#10;irASwBKfF6tHYAcEIdbA64r/X1H/AAAA//8DAFBLAQItABQABgAIAAAAIQC2gziS/gAAAOEBAAAT&#10;AAAAAAAAAAAAAAAAAAAAAABbQ29udGVudF9UeXBlc10ueG1sUEsBAi0AFAAGAAgAAAAhADj9If/W&#10;AAAAlAEAAAsAAAAAAAAAAAAAAAAALwEAAF9yZWxzLy5yZWxzUEsBAi0AFAAGAAgAAAAhANVLild/&#10;AgAAZgUAAA4AAAAAAAAAAAAAAAAALgIAAGRycy9lMm9Eb2MueG1sUEsBAi0AFAAGAAgAAAAhAFsm&#10;Vf7gAAAADQEAAA8AAAAAAAAAAAAAAAAA2QQAAGRycy9kb3ducmV2LnhtbFBLBQYAAAAABAAEAPMA&#10;AADmBQAAAAA4QUFBQUFBQUFBQUFBQUFBQUEyUVFBQV==&#10;" filled="f" strokecolor="black [3213]"/>
        </w:pict>
      </w:r>
      <w:r w:rsidR="009A0ABA">
        <w:rPr>
          <w:sz w:val="20"/>
          <w:szCs w:val="20"/>
        </w:rPr>
        <w:t>Does the patient need to ‘self-isolate’ prior to treatment?  No</w:t>
      </w:r>
      <w:r w:rsidR="009A0ABA">
        <w:rPr>
          <w:sz w:val="20"/>
          <w:szCs w:val="20"/>
        </w:rPr>
        <w:tab/>
        <w:t xml:space="preserve">        Yes</w:t>
      </w:r>
    </w:p>
    <w:p w:rsidR="009A0ABA" w:rsidRPr="009A0ABA" w:rsidRDefault="009A0ABA" w:rsidP="009A0ABA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831692" w:rsidRPr="00BB6636" w:rsidRDefault="00831692" w:rsidP="00831692">
      <w:pPr>
        <w:jc w:val="both"/>
        <w:rPr>
          <w:rFonts w:ascii="Arial" w:hAnsi="Arial" w:cs="Arial"/>
          <w:b/>
          <w:sz w:val="20"/>
          <w:szCs w:val="20"/>
        </w:rPr>
      </w:pPr>
    </w:p>
    <w:p w:rsidR="00831692" w:rsidRDefault="00831692" w:rsidP="00831692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BB6636">
        <w:rPr>
          <w:sz w:val="20"/>
          <w:szCs w:val="20"/>
        </w:rPr>
        <w:t>I have discussed the patient’s treatment with him / her.</w:t>
      </w:r>
    </w:p>
    <w:p w:rsidR="00831692" w:rsidRPr="00BB6636" w:rsidRDefault="00831692" w:rsidP="00831692">
      <w:pPr>
        <w:pStyle w:val="ListParagraph"/>
        <w:spacing w:after="0"/>
        <w:ind w:left="360"/>
        <w:jc w:val="both"/>
        <w:rPr>
          <w:sz w:val="12"/>
          <w:szCs w:val="20"/>
        </w:rPr>
      </w:pPr>
    </w:p>
    <w:p w:rsidR="00C33D46" w:rsidRDefault="00C33D46" w:rsidP="00C33D46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considered other medical conditions (in particular incontinence and pregnancy) which may affect treatment. The following medical condition(s) require risk assessment: </w:t>
      </w:r>
    </w:p>
    <w:p w:rsidR="00C33D46" w:rsidRDefault="00C33D46" w:rsidP="00C33D46">
      <w:pPr>
        <w:pStyle w:val="ListParagraph"/>
        <w:rPr>
          <w:sz w:val="20"/>
          <w:szCs w:val="20"/>
        </w:rPr>
      </w:pPr>
    </w:p>
    <w:p w:rsidR="00C33D46" w:rsidRDefault="00C33D46" w:rsidP="00C33D46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C33D46" w:rsidRDefault="00C33D46" w:rsidP="00C33D46">
      <w:pPr>
        <w:pStyle w:val="ListParagraph"/>
        <w:rPr>
          <w:sz w:val="20"/>
          <w:szCs w:val="20"/>
        </w:rPr>
      </w:pPr>
    </w:p>
    <w:p w:rsidR="00C33D46" w:rsidRDefault="007C2254" w:rsidP="00C33D46">
      <w:pPr>
        <w:pStyle w:val="ListParagraph"/>
        <w:spacing w:after="0"/>
        <w:ind w:left="360"/>
        <w:jc w:val="both"/>
        <w:rPr>
          <w:sz w:val="20"/>
          <w:szCs w:val="20"/>
        </w:rPr>
      </w:pPr>
      <w:r w:rsidRPr="007C2254">
        <w:pict>
          <v:shape id="_x0000_s1038" type="#_x0000_t32" style="position:absolute;left:0;text-align:left;margin-left:17.5pt;margin-top:3.3pt;width:462.75pt;height:2.2pt;flip:y;z-index:251667456" o:connectortype="straight"/>
        </w:pict>
      </w:r>
    </w:p>
    <w:p w:rsidR="00F81C06" w:rsidRDefault="00F81C06" w:rsidP="00F81C06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considered non-medical factors (such as household members and employment) which may affect treatment. The following non-medical factors require risk assessment: </w:t>
      </w:r>
    </w:p>
    <w:p w:rsidR="00F81C06" w:rsidRDefault="00F81C06" w:rsidP="00F81C06">
      <w:pPr>
        <w:pStyle w:val="ListParagraph"/>
        <w:rPr>
          <w:sz w:val="20"/>
          <w:szCs w:val="20"/>
        </w:rPr>
      </w:pPr>
    </w:p>
    <w:p w:rsidR="00F81C06" w:rsidRDefault="00F81C06" w:rsidP="00F81C06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F81C06" w:rsidRDefault="00F81C06" w:rsidP="00F81C06">
      <w:pPr>
        <w:pStyle w:val="ListParagraph"/>
        <w:rPr>
          <w:sz w:val="20"/>
          <w:szCs w:val="20"/>
        </w:rPr>
      </w:pPr>
    </w:p>
    <w:p w:rsidR="00C33D46" w:rsidRDefault="00F81C06" w:rsidP="00C33D46">
      <w:pPr>
        <w:jc w:val="both"/>
        <w:rPr>
          <w:sz w:val="12"/>
          <w:szCs w:val="20"/>
        </w:rPr>
      </w:pPr>
      <w:r>
        <w:rPr>
          <w:noProof/>
          <w:sz w:val="20"/>
          <w:szCs w:val="20"/>
        </w:rPr>
        <w:pict>
          <v:shape id="_x0000_s1041" type="#_x0000_t32" style="position:absolute;left:0;text-align:left;margin-left:17.5pt;margin-top:.05pt;width:462.75pt;height:2.2pt;flip:y;z-index:251669504" o:connectortype="straight"/>
        </w:pict>
      </w:r>
    </w:p>
    <w:p w:rsidR="00F81C06" w:rsidRDefault="00F81C06" w:rsidP="00C33D46">
      <w:pPr>
        <w:jc w:val="both"/>
        <w:rPr>
          <w:sz w:val="12"/>
          <w:szCs w:val="20"/>
        </w:rPr>
      </w:pPr>
    </w:p>
    <w:p w:rsidR="00C33D46" w:rsidRDefault="00C33D46" w:rsidP="00C33D4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 have checked that the patient has not had IV contrast imaging in the last 8 weeks.</w:t>
      </w:r>
    </w:p>
    <w:p w:rsidR="00831692" w:rsidRPr="00BB6636" w:rsidRDefault="00831692" w:rsidP="00831692">
      <w:pPr>
        <w:tabs>
          <w:tab w:val="left" w:pos="360"/>
        </w:tabs>
        <w:jc w:val="both"/>
        <w:rPr>
          <w:sz w:val="12"/>
          <w:szCs w:val="20"/>
        </w:rPr>
      </w:pPr>
    </w:p>
    <w:p w:rsidR="00831692" w:rsidRDefault="00831692" w:rsidP="00831692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0"/>
          <w:szCs w:val="20"/>
        </w:rPr>
      </w:pPr>
      <w:r w:rsidRPr="00BB6636">
        <w:rPr>
          <w:sz w:val="20"/>
          <w:szCs w:val="20"/>
        </w:rPr>
        <w:t>I have checked that the patient is not currently taking amiodarone and/or has not taken it within the previous 12 months</w:t>
      </w:r>
    </w:p>
    <w:p w:rsidR="00831692" w:rsidRPr="00BB6636" w:rsidRDefault="00831692" w:rsidP="00831692">
      <w:pPr>
        <w:tabs>
          <w:tab w:val="left" w:pos="360"/>
        </w:tabs>
        <w:jc w:val="both"/>
        <w:rPr>
          <w:sz w:val="12"/>
          <w:szCs w:val="20"/>
        </w:rPr>
      </w:pPr>
    </w:p>
    <w:p w:rsidR="00831692" w:rsidRDefault="00831692" w:rsidP="00831692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0"/>
          <w:szCs w:val="20"/>
        </w:rPr>
      </w:pPr>
      <w:r w:rsidRPr="00BB6636">
        <w:rPr>
          <w:sz w:val="20"/>
          <w:szCs w:val="20"/>
        </w:rPr>
        <w:t>I have supplied a copy of the appropriate ‘Information for Patients’ and, where relevant, the ‘Information for Carers’ and I have discussed the precautions he / she should take to minimise the radiation exposure of other people (in particular the requirement to avoid contact with children and pregnant women and to take time off work).</w:t>
      </w:r>
    </w:p>
    <w:p w:rsidR="00831692" w:rsidRPr="00B10F0A" w:rsidRDefault="00831692" w:rsidP="00831692">
      <w:pPr>
        <w:pStyle w:val="ListParagraph"/>
        <w:rPr>
          <w:sz w:val="12"/>
          <w:szCs w:val="20"/>
        </w:rPr>
      </w:pPr>
    </w:p>
    <w:p w:rsidR="00831692" w:rsidRPr="00B10F0A" w:rsidRDefault="00E44A60" w:rsidP="00831692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individuals who </w:t>
      </w:r>
      <w:r w:rsidR="00265057">
        <w:rPr>
          <w:sz w:val="20"/>
          <w:szCs w:val="20"/>
        </w:rPr>
        <w:t>require to self isolate</w:t>
      </w:r>
      <w:r>
        <w:rPr>
          <w:sz w:val="20"/>
          <w:szCs w:val="20"/>
        </w:rPr>
        <w:t xml:space="preserve">, </w:t>
      </w:r>
      <w:r w:rsidR="00831692" w:rsidRPr="00B10F0A">
        <w:rPr>
          <w:sz w:val="20"/>
          <w:szCs w:val="20"/>
        </w:rPr>
        <w:t>I have supplied a copy of the ‘</w:t>
      </w:r>
      <w:r w:rsidR="00831692" w:rsidRPr="00B10F0A">
        <w:rPr>
          <w:bCs/>
          <w:sz w:val="20"/>
          <w:szCs w:val="20"/>
        </w:rPr>
        <w:t>Self Isolating Guidance’ and confirmed with the patient that they will be able to comply.</w:t>
      </w:r>
    </w:p>
    <w:p w:rsidR="00831692" w:rsidRPr="00BB6636" w:rsidRDefault="00831692" w:rsidP="00831692">
      <w:pPr>
        <w:tabs>
          <w:tab w:val="left" w:pos="360"/>
        </w:tabs>
        <w:jc w:val="both"/>
        <w:rPr>
          <w:sz w:val="12"/>
          <w:szCs w:val="20"/>
        </w:rPr>
      </w:pPr>
    </w:p>
    <w:p w:rsidR="00831692" w:rsidRDefault="00831692" w:rsidP="00831692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0"/>
          <w:szCs w:val="20"/>
        </w:rPr>
      </w:pPr>
      <w:r w:rsidRPr="00BB6636">
        <w:rPr>
          <w:sz w:val="20"/>
          <w:szCs w:val="20"/>
        </w:rPr>
        <w:t>I have informed the patient that they can withdraw their consent for treatment at any time.</w:t>
      </w:r>
    </w:p>
    <w:p w:rsidR="009A0ABA" w:rsidRPr="009A0ABA" w:rsidRDefault="009A0ABA" w:rsidP="009A0ABA">
      <w:pPr>
        <w:pStyle w:val="ListParagraph"/>
        <w:rPr>
          <w:sz w:val="20"/>
          <w:szCs w:val="20"/>
        </w:rPr>
      </w:pPr>
    </w:p>
    <w:p w:rsidR="009A0ABA" w:rsidRPr="00BB6636" w:rsidRDefault="009A0ABA" w:rsidP="009A0ABA">
      <w:pPr>
        <w:pStyle w:val="ListParagraph"/>
        <w:tabs>
          <w:tab w:val="left" w:pos="360"/>
        </w:tabs>
        <w:spacing w:after="0"/>
        <w:ind w:left="360"/>
        <w:jc w:val="both"/>
        <w:rPr>
          <w:sz w:val="20"/>
          <w:szCs w:val="20"/>
        </w:rPr>
      </w:pPr>
    </w:p>
    <w:p w:rsidR="00831692" w:rsidRPr="00BB6636" w:rsidRDefault="00831692" w:rsidP="00831692">
      <w:pPr>
        <w:jc w:val="both"/>
        <w:rPr>
          <w:rFonts w:ascii="Arial" w:hAnsi="Arial" w:cs="Arial"/>
          <w:sz w:val="20"/>
          <w:szCs w:val="20"/>
        </w:rPr>
      </w:pPr>
    </w:p>
    <w:p w:rsidR="00831692" w:rsidRDefault="00831692" w:rsidP="00EA2DBD">
      <w:pPr>
        <w:jc w:val="both"/>
        <w:rPr>
          <w:rFonts w:ascii="Arial" w:hAnsi="Arial" w:cs="Arial"/>
          <w:sz w:val="20"/>
          <w:szCs w:val="20"/>
        </w:rPr>
      </w:pPr>
      <w:r w:rsidRPr="00BB6636">
        <w:rPr>
          <w:rFonts w:ascii="Arial" w:hAnsi="Arial" w:cs="Arial"/>
          <w:sz w:val="20"/>
          <w:szCs w:val="20"/>
        </w:rPr>
        <w:t>Doctor’s Name:  _____________________________</w:t>
      </w:r>
      <w:r w:rsidRPr="00BB6636">
        <w:rPr>
          <w:rFonts w:ascii="Arial" w:hAnsi="Arial" w:cs="Arial"/>
          <w:sz w:val="20"/>
          <w:szCs w:val="20"/>
        </w:rPr>
        <w:tab/>
        <w:t xml:space="preserve">   Dept: __________________</w:t>
      </w:r>
    </w:p>
    <w:p w:rsidR="00EA2DBD" w:rsidRPr="00BB6636" w:rsidRDefault="00EA2DBD" w:rsidP="00EA2D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(PRINT)</w:t>
      </w:r>
    </w:p>
    <w:p w:rsidR="00831692" w:rsidRPr="00BB6636" w:rsidRDefault="00831692" w:rsidP="00831692">
      <w:pPr>
        <w:jc w:val="both"/>
        <w:rPr>
          <w:rFonts w:ascii="Arial" w:hAnsi="Arial" w:cs="Arial"/>
          <w:sz w:val="20"/>
          <w:szCs w:val="20"/>
        </w:rPr>
      </w:pPr>
      <w:r w:rsidRPr="00BB6636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831692" w:rsidRPr="00BB6636" w:rsidRDefault="00831692" w:rsidP="00831692">
      <w:pPr>
        <w:jc w:val="both"/>
        <w:rPr>
          <w:rFonts w:ascii="Arial" w:hAnsi="Arial" w:cs="Arial"/>
          <w:sz w:val="20"/>
          <w:szCs w:val="20"/>
        </w:rPr>
      </w:pPr>
      <w:r w:rsidRPr="00BB6636">
        <w:rPr>
          <w:rFonts w:ascii="Arial" w:hAnsi="Arial" w:cs="Arial"/>
          <w:sz w:val="20"/>
          <w:szCs w:val="20"/>
        </w:rPr>
        <w:t>Signature:  ________________________________           Date:  _________________</w:t>
      </w:r>
    </w:p>
    <w:p w:rsidR="00831692" w:rsidRPr="00BB6636" w:rsidRDefault="00831692" w:rsidP="00831692">
      <w:pPr>
        <w:jc w:val="both"/>
        <w:rPr>
          <w:rFonts w:ascii="Arial" w:hAnsi="Arial" w:cs="Arial"/>
          <w:sz w:val="20"/>
          <w:szCs w:val="20"/>
        </w:rPr>
      </w:pPr>
    </w:p>
    <w:p w:rsidR="00831692" w:rsidRDefault="00831692" w:rsidP="00831692">
      <w:pPr>
        <w:jc w:val="both"/>
        <w:rPr>
          <w:rFonts w:ascii="Arial" w:hAnsi="Arial" w:cs="Arial"/>
          <w:sz w:val="20"/>
          <w:szCs w:val="20"/>
        </w:rPr>
      </w:pPr>
    </w:p>
    <w:p w:rsidR="008A56BB" w:rsidRDefault="008A56BB" w:rsidP="00831692">
      <w:pPr>
        <w:jc w:val="both"/>
        <w:rPr>
          <w:rFonts w:ascii="Arial" w:hAnsi="Arial" w:cs="Arial"/>
          <w:sz w:val="20"/>
          <w:szCs w:val="20"/>
        </w:rPr>
      </w:pPr>
    </w:p>
    <w:p w:rsidR="009A0ABA" w:rsidRPr="00BB6636" w:rsidRDefault="009A0ABA" w:rsidP="00831692">
      <w:pPr>
        <w:jc w:val="both"/>
        <w:rPr>
          <w:rFonts w:ascii="Arial" w:hAnsi="Arial" w:cs="Arial"/>
          <w:sz w:val="20"/>
          <w:szCs w:val="20"/>
        </w:rPr>
      </w:pPr>
    </w:p>
    <w:p w:rsidR="00F81C06" w:rsidRDefault="00F81C06" w:rsidP="00831692">
      <w:pPr>
        <w:jc w:val="both"/>
        <w:rPr>
          <w:rFonts w:ascii="Arial" w:hAnsi="Arial" w:cs="Arial"/>
          <w:b/>
          <w:sz w:val="20"/>
          <w:szCs w:val="20"/>
        </w:rPr>
      </w:pPr>
    </w:p>
    <w:p w:rsidR="00F81C06" w:rsidRDefault="00F81C0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81C06" w:rsidRDefault="00F81C06" w:rsidP="00831692">
      <w:pPr>
        <w:jc w:val="both"/>
        <w:rPr>
          <w:rFonts w:ascii="Arial" w:hAnsi="Arial" w:cs="Arial"/>
          <w:b/>
          <w:sz w:val="20"/>
          <w:szCs w:val="20"/>
        </w:rPr>
      </w:pPr>
    </w:p>
    <w:p w:rsidR="00F81C06" w:rsidRDefault="00F81C06" w:rsidP="00F81C0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31692" w:rsidRPr="00BB6636" w:rsidRDefault="00831692" w:rsidP="00F81C0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B6636">
        <w:rPr>
          <w:rFonts w:ascii="Arial" w:hAnsi="Arial" w:cs="Arial"/>
          <w:b/>
          <w:sz w:val="20"/>
          <w:szCs w:val="20"/>
        </w:rPr>
        <w:t>Statement of patient or person with responsibility for patient</w:t>
      </w:r>
    </w:p>
    <w:p w:rsidR="00831692" w:rsidRPr="00BB6636" w:rsidRDefault="00831692" w:rsidP="00831692">
      <w:pPr>
        <w:jc w:val="both"/>
        <w:rPr>
          <w:rFonts w:ascii="Arial" w:hAnsi="Arial" w:cs="Arial"/>
          <w:sz w:val="20"/>
          <w:szCs w:val="20"/>
        </w:rPr>
      </w:pPr>
    </w:p>
    <w:p w:rsidR="00831692" w:rsidRPr="00E44A60" w:rsidRDefault="00831692" w:rsidP="00E44A60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B6636">
        <w:rPr>
          <w:sz w:val="20"/>
          <w:szCs w:val="20"/>
        </w:rPr>
        <w:t>I have read and understood the Information for Patients, in particular I understand the precautions I must take to minimise the radiation exposure of other people.</w:t>
      </w:r>
    </w:p>
    <w:p w:rsidR="00831692" w:rsidRPr="00BB6636" w:rsidRDefault="00831692" w:rsidP="00831692">
      <w:pPr>
        <w:pStyle w:val="ListParagraph"/>
        <w:rPr>
          <w:sz w:val="12"/>
          <w:szCs w:val="20"/>
        </w:rPr>
      </w:pPr>
    </w:p>
    <w:p w:rsidR="00831692" w:rsidRDefault="00831692" w:rsidP="00831692">
      <w:pPr>
        <w:pStyle w:val="ListParagraph"/>
        <w:numPr>
          <w:ilvl w:val="0"/>
          <w:numId w:val="3"/>
        </w:numPr>
        <w:spacing w:after="0" w:line="220" w:lineRule="exact"/>
        <w:jc w:val="both"/>
        <w:rPr>
          <w:sz w:val="20"/>
          <w:szCs w:val="20"/>
        </w:rPr>
      </w:pPr>
      <w:r w:rsidRPr="00BB6636">
        <w:rPr>
          <w:sz w:val="20"/>
          <w:szCs w:val="20"/>
        </w:rPr>
        <w:t>I give my consent to receive radioactive iodine treatment.</w:t>
      </w:r>
    </w:p>
    <w:p w:rsidR="008A56BB" w:rsidRPr="008A56BB" w:rsidRDefault="008A56BB" w:rsidP="008A56BB">
      <w:pPr>
        <w:pStyle w:val="ListParagraph"/>
        <w:rPr>
          <w:sz w:val="20"/>
          <w:szCs w:val="20"/>
        </w:rPr>
      </w:pPr>
    </w:p>
    <w:p w:rsidR="00E44A60" w:rsidRPr="00BB6636" w:rsidRDefault="00E44A60" w:rsidP="00E44A60">
      <w:pPr>
        <w:pStyle w:val="ListParagraph"/>
        <w:spacing w:after="0" w:line="220" w:lineRule="exact"/>
        <w:ind w:left="360"/>
        <w:jc w:val="both"/>
        <w:rPr>
          <w:sz w:val="20"/>
          <w:szCs w:val="20"/>
        </w:rPr>
      </w:pPr>
    </w:p>
    <w:p w:rsidR="00C33D46" w:rsidRDefault="00C33D46" w:rsidP="00831692">
      <w:pPr>
        <w:jc w:val="both"/>
        <w:rPr>
          <w:rFonts w:ascii="Arial" w:hAnsi="Arial" w:cs="Arial"/>
          <w:i/>
          <w:sz w:val="20"/>
          <w:szCs w:val="20"/>
        </w:rPr>
      </w:pPr>
    </w:p>
    <w:p w:rsidR="00831692" w:rsidRDefault="00E44A60" w:rsidP="00831692">
      <w:pPr>
        <w:jc w:val="both"/>
        <w:rPr>
          <w:rFonts w:ascii="Arial" w:hAnsi="Arial" w:cs="Arial"/>
          <w:i/>
          <w:sz w:val="20"/>
          <w:szCs w:val="20"/>
        </w:rPr>
      </w:pPr>
      <w:r w:rsidRPr="00E44A60">
        <w:rPr>
          <w:rFonts w:ascii="Arial" w:hAnsi="Arial" w:cs="Arial"/>
          <w:i/>
          <w:sz w:val="20"/>
          <w:szCs w:val="20"/>
        </w:rPr>
        <w:t xml:space="preserve">For individuals who </w:t>
      </w:r>
      <w:r w:rsidR="00265057">
        <w:rPr>
          <w:rFonts w:ascii="Arial" w:hAnsi="Arial" w:cs="Arial"/>
          <w:i/>
          <w:sz w:val="20"/>
          <w:szCs w:val="20"/>
        </w:rPr>
        <w:t>require to self</w:t>
      </w:r>
      <w:r w:rsidR="008A56BB">
        <w:rPr>
          <w:rFonts w:ascii="Arial" w:hAnsi="Arial" w:cs="Arial"/>
          <w:i/>
          <w:sz w:val="20"/>
          <w:szCs w:val="20"/>
        </w:rPr>
        <w:t>-</w:t>
      </w:r>
      <w:r w:rsidR="00265057">
        <w:rPr>
          <w:rFonts w:ascii="Arial" w:hAnsi="Arial" w:cs="Arial"/>
          <w:i/>
          <w:sz w:val="20"/>
          <w:szCs w:val="20"/>
        </w:rPr>
        <w:t>isolate:</w:t>
      </w:r>
    </w:p>
    <w:p w:rsidR="00E44A60" w:rsidRPr="00E44A60" w:rsidRDefault="00E44A60" w:rsidP="00831692">
      <w:pPr>
        <w:jc w:val="both"/>
        <w:rPr>
          <w:rFonts w:ascii="Arial" w:hAnsi="Arial" w:cs="Arial"/>
          <w:i/>
          <w:sz w:val="4"/>
          <w:szCs w:val="4"/>
        </w:rPr>
      </w:pPr>
    </w:p>
    <w:p w:rsidR="00C33D46" w:rsidRDefault="00E44A60" w:rsidP="00E44A60">
      <w:pPr>
        <w:pStyle w:val="ListParagraph"/>
        <w:numPr>
          <w:ilvl w:val="0"/>
          <w:numId w:val="3"/>
        </w:numPr>
        <w:spacing w:after="0" w:line="220" w:lineRule="exact"/>
        <w:jc w:val="both"/>
        <w:rPr>
          <w:sz w:val="20"/>
          <w:szCs w:val="20"/>
        </w:rPr>
      </w:pPr>
      <w:r w:rsidRPr="00BB6636">
        <w:rPr>
          <w:sz w:val="20"/>
          <w:szCs w:val="20"/>
        </w:rPr>
        <w:t>I have read and understood the ‘</w:t>
      </w:r>
      <w:r w:rsidRPr="00BB6636">
        <w:rPr>
          <w:bCs/>
          <w:sz w:val="20"/>
          <w:szCs w:val="20"/>
        </w:rPr>
        <w:t>Self</w:t>
      </w:r>
      <w:r w:rsidR="008A56BB">
        <w:rPr>
          <w:bCs/>
          <w:sz w:val="20"/>
          <w:szCs w:val="20"/>
        </w:rPr>
        <w:t>-</w:t>
      </w:r>
      <w:r w:rsidRPr="00BB6636">
        <w:rPr>
          <w:bCs/>
          <w:sz w:val="20"/>
          <w:szCs w:val="20"/>
        </w:rPr>
        <w:t>Isolating Guidance’,</w:t>
      </w:r>
      <w:r w:rsidRPr="00BB6636">
        <w:rPr>
          <w:sz w:val="20"/>
          <w:szCs w:val="20"/>
        </w:rPr>
        <w:t xml:space="preserve"> I understand the precautions I must take to minimise the risk of contracting COVID-19 before treatment.</w:t>
      </w:r>
    </w:p>
    <w:p w:rsidR="00C33D46" w:rsidRPr="00C33D46" w:rsidRDefault="00C33D46" w:rsidP="00C33D46">
      <w:pPr>
        <w:pStyle w:val="ListParagraph"/>
        <w:spacing w:after="0" w:line="220" w:lineRule="exact"/>
        <w:ind w:left="360"/>
        <w:jc w:val="both"/>
        <w:rPr>
          <w:sz w:val="20"/>
          <w:szCs w:val="20"/>
        </w:rPr>
      </w:pPr>
    </w:p>
    <w:p w:rsidR="00E44A60" w:rsidRDefault="00831692" w:rsidP="00E44A60">
      <w:pPr>
        <w:jc w:val="both"/>
        <w:rPr>
          <w:rFonts w:ascii="Arial" w:hAnsi="Arial" w:cs="Arial"/>
          <w:i/>
          <w:sz w:val="20"/>
          <w:szCs w:val="20"/>
        </w:rPr>
      </w:pPr>
      <w:r w:rsidRPr="00BB6636">
        <w:rPr>
          <w:rFonts w:ascii="Arial" w:hAnsi="Arial" w:cs="Arial"/>
          <w:i/>
          <w:sz w:val="20"/>
          <w:szCs w:val="20"/>
        </w:rPr>
        <w:t>For women of reproductive age</w:t>
      </w:r>
      <w:r w:rsidR="00265057">
        <w:rPr>
          <w:rFonts w:ascii="Arial" w:hAnsi="Arial" w:cs="Arial"/>
          <w:i/>
          <w:sz w:val="20"/>
          <w:szCs w:val="20"/>
        </w:rPr>
        <w:t>:</w:t>
      </w:r>
    </w:p>
    <w:p w:rsidR="00E44A60" w:rsidRPr="00E44A60" w:rsidRDefault="00E44A60" w:rsidP="00E44A60">
      <w:pPr>
        <w:jc w:val="both"/>
        <w:rPr>
          <w:rFonts w:ascii="Arial" w:hAnsi="Arial" w:cs="Arial"/>
          <w:i/>
          <w:sz w:val="4"/>
          <w:szCs w:val="4"/>
        </w:rPr>
      </w:pPr>
    </w:p>
    <w:p w:rsidR="00E44A60" w:rsidRPr="00E44A60" w:rsidRDefault="00E44A60" w:rsidP="00E44A60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</w:rPr>
      </w:pPr>
      <w:r w:rsidRPr="00E44A60">
        <w:rPr>
          <w:sz w:val="20"/>
          <w:szCs w:val="20"/>
        </w:rPr>
        <w:t xml:space="preserve">I confirm that I am not pregnant and that I will tell the hospital staff if I become pregnant before I receive the radioactive iodine treatment. </w:t>
      </w:r>
    </w:p>
    <w:p w:rsidR="008A56BB" w:rsidRPr="00C33D46" w:rsidRDefault="00E44A60" w:rsidP="00C33D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44A60">
        <w:rPr>
          <w:sz w:val="20"/>
          <w:szCs w:val="20"/>
        </w:rPr>
        <w:t>I understand that I should not receive radioactive iodine treatment when I am pregnant and I should avoid pregnancy for at least 6 months after receiving the radioactive iodine treatment.</w:t>
      </w:r>
    </w:p>
    <w:p w:rsidR="00831692" w:rsidRPr="00BB6636" w:rsidRDefault="00831692" w:rsidP="00831692">
      <w:pPr>
        <w:jc w:val="both"/>
        <w:rPr>
          <w:rFonts w:ascii="Arial" w:hAnsi="Arial" w:cs="Arial"/>
          <w:i/>
          <w:sz w:val="20"/>
          <w:szCs w:val="20"/>
        </w:rPr>
      </w:pPr>
      <w:r w:rsidRPr="00BB6636">
        <w:rPr>
          <w:rFonts w:ascii="Arial" w:hAnsi="Arial" w:cs="Arial"/>
          <w:i/>
          <w:sz w:val="20"/>
          <w:szCs w:val="20"/>
        </w:rPr>
        <w:t>For men</w:t>
      </w:r>
      <w:r w:rsidR="00265057">
        <w:rPr>
          <w:rFonts w:ascii="Arial" w:hAnsi="Arial" w:cs="Arial"/>
          <w:i/>
          <w:sz w:val="20"/>
          <w:szCs w:val="20"/>
        </w:rPr>
        <w:t>:</w:t>
      </w:r>
    </w:p>
    <w:p w:rsidR="00E44A60" w:rsidRDefault="00E44A60" w:rsidP="00E44A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6636">
        <w:rPr>
          <w:rFonts w:ascii="Arial" w:hAnsi="Arial" w:cs="Arial"/>
          <w:sz w:val="20"/>
          <w:szCs w:val="20"/>
        </w:rPr>
        <w:t>I understand that I should avoid fathering a child for at least 4 months after receiving the radioactive iodine treatment.</w:t>
      </w:r>
    </w:p>
    <w:p w:rsidR="009A0ABA" w:rsidRDefault="009A0ABA" w:rsidP="009A0A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0ABA" w:rsidRPr="00BB6636" w:rsidRDefault="009A0ABA" w:rsidP="009A0A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1692" w:rsidRPr="00BB6636" w:rsidRDefault="00831692" w:rsidP="00831692">
      <w:pPr>
        <w:jc w:val="both"/>
        <w:rPr>
          <w:rFonts w:ascii="Arial" w:hAnsi="Arial" w:cs="Arial"/>
          <w:sz w:val="20"/>
          <w:szCs w:val="20"/>
        </w:rPr>
      </w:pPr>
    </w:p>
    <w:p w:rsidR="00831692" w:rsidRPr="00BB6636" w:rsidRDefault="00831692" w:rsidP="00831692">
      <w:pPr>
        <w:jc w:val="both"/>
        <w:rPr>
          <w:rFonts w:ascii="Arial" w:hAnsi="Arial" w:cs="Arial"/>
          <w:sz w:val="20"/>
          <w:szCs w:val="20"/>
        </w:rPr>
      </w:pPr>
      <w:r w:rsidRPr="00BB6636">
        <w:rPr>
          <w:rFonts w:ascii="Arial" w:hAnsi="Arial" w:cs="Arial"/>
          <w:sz w:val="20"/>
          <w:szCs w:val="20"/>
        </w:rPr>
        <w:t xml:space="preserve">Patient’s Name:  ________________________________________  </w:t>
      </w:r>
    </w:p>
    <w:p w:rsidR="00831692" w:rsidRPr="00BB6636" w:rsidRDefault="00831692" w:rsidP="00831692">
      <w:pPr>
        <w:jc w:val="both"/>
        <w:rPr>
          <w:rFonts w:ascii="Arial" w:hAnsi="Arial" w:cs="Arial"/>
          <w:sz w:val="20"/>
          <w:szCs w:val="20"/>
        </w:rPr>
      </w:pPr>
      <w:r w:rsidRPr="00BB6636">
        <w:rPr>
          <w:rFonts w:ascii="Arial" w:hAnsi="Arial" w:cs="Arial"/>
          <w:sz w:val="20"/>
          <w:szCs w:val="20"/>
        </w:rPr>
        <w:t>(PRINT)</w:t>
      </w:r>
    </w:p>
    <w:p w:rsidR="00831692" w:rsidRPr="00BB6636" w:rsidRDefault="00831692" w:rsidP="00831692">
      <w:pPr>
        <w:jc w:val="both"/>
        <w:rPr>
          <w:rFonts w:ascii="Arial" w:hAnsi="Arial" w:cs="Arial"/>
          <w:sz w:val="20"/>
          <w:szCs w:val="20"/>
        </w:rPr>
      </w:pPr>
    </w:p>
    <w:p w:rsidR="00831692" w:rsidRDefault="00831692" w:rsidP="00831692">
      <w:pPr>
        <w:jc w:val="both"/>
        <w:rPr>
          <w:rFonts w:ascii="Arial" w:hAnsi="Arial" w:cs="Arial"/>
          <w:sz w:val="20"/>
          <w:szCs w:val="20"/>
        </w:rPr>
      </w:pPr>
      <w:r w:rsidRPr="00BB6636">
        <w:rPr>
          <w:rFonts w:ascii="Arial" w:hAnsi="Arial" w:cs="Arial"/>
          <w:sz w:val="20"/>
          <w:szCs w:val="20"/>
        </w:rPr>
        <w:t>Signature:  ________________________________           Date:  _________________</w:t>
      </w:r>
    </w:p>
    <w:p w:rsidR="00831692" w:rsidRDefault="00831692" w:rsidP="00831692">
      <w:pPr>
        <w:jc w:val="both"/>
        <w:rPr>
          <w:rFonts w:ascii="Arial" w:hAnsi="Arial" w:cs="Arial"/>
          <w:sz w:val="20"/>
          <w:szCs w:val="20"/>
        </w:rPr>
      </w:pPr>
    </w:p>
    <w:p w:rsidR="00C063F0" w:rsidRPr="00831692" w:rsidRDefault="00831692" w:rsidP="00831692">
      <w:pPr>
        <w:jc w:val="center"/>
        <w:rPr>
          <w:rFonts w:ascii="Arial" w:hAnsi="Arial" w:cs="Arial"/>
          <w:sz w:val="20"/>
          <w:szCs w:val="20"/>
        </w:rPr>
      </w:pPr>
      <w:r w:rsidRPr="00BB6636">
        <w:rPr>
          <w:rFonts w:ascii="Arial" w:hAnsi="Arial" w:cs="Arial"/>
          <w:b/>
          <w:sz w:val="20"/>
          <w:szCs w:val="20"/>
        </w:rPr>
        <w:t>Has a copy of this consent been taken by patient? Yes / No (please circle)</w:t>
      </w:r>
    </w:p>
    <w:sectPr w:rsidR="00C063F0" w:rsidRPr="00831692" w:rsidSect="0082357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38" w:right="851" w:bottom="1440" w:left="144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FF" w:rsidRDefault="00C943FF" w:rsidP="00831692">
      <w:r>
        <w:separator/>
      </w:r>
    </w:p>
  </w:endnote>
  <w:endnote w:type="continuationSeparator" w:id="0">
    <w:p w:rsidR="00C943FF" w:rsidRDefault="00C943FF" w:rsidP="0083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80" w:rsidRDefault="007C2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D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680" w:rsidRDefault="00F81C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Spec="center" w:tblpY="15877"/>
      <w:tblOverlap w:val="never"/>
      <w:tblW w:w="10456" w:type="dxa"/>
      <w:tblLayout w:type="fixed"/>
      <w:tblCellMar>
        <w:top w:w="28" w:type="dxa"/>
        <w:bottom w:w="28" w:type="dxa"/>
      </w:tblCellMar>
      <w:tblLook w:val="04A0"/>
    </w:tblPr>
    <w:tblGrid>
      <w:gridCol w:w="3006"/>
      <w:gridCol w:w="5528"/>
      <w:gridCol w:w="1922"/>
    </w:tblGrid>
    <w:tr w:rsidR="004D0680" w:rsidRPr="009B3550" w:rsidTr="00DC458D">
      <w:tc>
        <w:tcPr>
          <w:tcW w:w="3006" w:type="dxa"/>
        </w:tcPr>
        <w:p w:rsidR="004D0680" w:rsidRPr="009B3550" w:rsidRDefault="00EA2DBD" w:rsidP="00831692">
          <w:pPr>
            <w:pStyle w:val="QTable"/>
            <w:tabs>
              <w:tab w:val="left" w:pos="173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Document ref: </w:t>
          </w:r>
          <w:r w:rsidRPr="009B3550">
            <w:rPr>
              <w:sz w:val="16"/>
              <w:szCs w:val="16"/>
            </w:rPr>
            <w:t>CS-DS-</w:t>
          </w:r>
          <w:r w:rsidR="00831692">
            <w:rPr>
              <w:sz w:val="16"/>
              <w:szCs w:val="16"/>
            </w:rPr>
            <w:t>4</w:t>
          </w:r>
        </w:p>
      </w:tc>
      <w:tc>
        <w:tcPr>
          <w:tcW w:w="5528" w:type="dxa"/>
        </w:tcPr>
        <w:p w:rsidR="004D0680" w:rsidRPr="009B3550" w:rsidRDefault="00EA2DBD" w:rsidP="00DC458D">
          <w:pPr>
            <w:pStyle w:val="QTable"/>
            <w:tabs>
              <w:tab w:val="left" w:pos="1735"/>
            </w:tabs>
            <w:jc w:val="center"/>
            <w:rPr>
              <w:b/>
              <w:sz w:val="16"/>
              <w:szCs w:val="16"/>
            </w:rPr>
          </w:pPr>
          <w:r w:rsidRPr="009B3550">
            <w:rPr>
              <w:sz w:val="16"/>
              <w:szCs w:val="16"/>
              <w:lang w:val="en-US"/>
            </w:rPr>
            <w:t xml:space="preserve">Page </w:t>
          </w:r>
          <w:r w:rsidR="007C2254" w:rsidRPr="009B3550">
            <w:rPr>
              <w:sz w:val="16"/>
              <w:szCs w:val="16"/>
              <w:lang w:val="en-US"/>
            </w:rPr>
            <w:fldChar w:fldCharType="begin"/>
          </w:r>
          <w:r w:rsidRPr="009B3550">
            <w:rPr>
              <w:sz w:val="16"/>
              <w:szCs w:val="16"/>
              <w:lang w:val="en-US"/>
            </w:rPr>
            <w:instrText xml:space="preserve"> PAGE  </w:instrText>
          </w:r>
          <w:r w:rsidR="007C2254" w:rsidRPr="009B3550">
            <w:rPr>
              <w:sz w:val="16"/>
              <w:szCs w:val="16"/>
              <w:lang w:val="en-US"/>
            </w:rPr>
            <w:fldChar w:fldCharType="separate"/>
          </w:r>
          <w:r w:rsidR="00F81C06">
            <w:rPr>
              <w:noProof/>
              <w:sz w:val="16"/>
              <w:szCs w:val="16"/>
              <w:lang w:val="en-US"/>
            </w:rPr>
            <w:t>2</w:t>
          </w:r>
          <w:r w:rsidR="007C2254" w:rsidRPr="009B3550">
            <w:rPr>
              <w:sz w:val="16"/>
              <w:szCs w:val="16"/>
              <w:lang w:val="en-US"/>
            </w:rPr>
            <w:fldChar w:fldCharType="end"/>
          </w:r>
          <w:r w:rsidRPr="009B3550">
            <w:rPr>
              <w:sz w:val="16"/>
              <w:szCs w:val="16"/>
              <w:lang w:val="en-US"/>
            </w:rPr>
            <w:t xml:space="preserve"> of </w:t>
          </w:r>
          <w:r w:rsidR="007C2254" w:rsidRPr="009B3550">
            <w:rPr>
              <w:sz w:val="16"/>
              <w:szCs w:val="16"/>
              <w:lang w:val="en-US"/>
            </w:rPr>
            <w:fldChar w:fldCharType="begin"/>
          </w:r>
          <w:r w:rsidRPr="009B3550">
            <w:rPr>
              <w:sz w:val="16"/>
              <w:szCs w:val="16"/>
              <w:lang w:val="en-US"/>
            </w:rPr>
            <w:instrText xml:space="preserve"> NUMPAGES  </w:instrText>
          </w:r>
          <w:r w:rsidR="007C2254" w:rsidRPr="009B3550">
            <w:rPr>
              <w:sz w:val="16"/>
              <w:szCs w:val="16"/>
              <w:lang w:val="en-US"/>
            </w:rPr>
            <w:fldChar w:fldCharType="separate"/>
          </w:r>
          <w:r w:rsidR="00F81C06">
            <w:rPr>
              <w:noProof/>
              <w:sz w:val="16"/>
              <w:szCs w:val="16"/>
              <w:lang w:val="en-US"/>
            </w:rPr>
            <w:t>2</w:t>
          </w:r>
          <w:r w:rsidR="007C2254" w:rsidRPr="009B3550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922" w:type="dxa"/>
        </w:tcPr>
        <w:p w:rsidR="004D0680" w:rsidRPr="009B3550" w:rsidRDefault="00EA2DBD" w:rsidP="009B3550">
          <w:pPr>
            <w:pStyle w:val="QTable"/>
            <w:tabs>
              <w:tab w:val="left" w:pos="1735"/>
            </w:tabs>
            <w:jc w:val="right"/>
            <w:rPr>
              <w:sz w:val="16"/>
              <w:szCs w:val="16"/>
            </w:rPr>
          </w:pPr>
          <w:r w:rsidRPr="009B3550">
            <w:rPr>
              <w:sz w:val="16"/>
              <w:szCs w:val="16"/>
            </w:rPr>
            <w:t>Revision number: 2</w:t>
          </w:r>
        </w:p>
      </w:tc>
    </w:tr>
  </w:tbl>
  <w:p w:rsidR="004D0680" w:rsidRDefault="00F81C06" w:rsidP="00DC458D">
    <w:pPr>
      <w:pStyle w:val="Footer"/>
      <w:ind w:right="360"/>
      <w:rPr>
        <w:rFonts w:ascii="Arial" w:hAnsi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Spec="center" w:tblpY="15877"/>
      <w:tblOverlap w:val="never"/>
      <w:tblW w:w="10456" w:type="dxa"/>
      <w:tblLayout w:type="fixed"/>
      <w:tblCellMar>
        <w:top w:w="28" w:type="dxa"/>
        <w:bottom w:w="28" w:type="dxa"/>
      </w:tblCellMar>
      <w:tblLook w:val="04A0"/>
    </w:tblPr>
    <w:tblGrid>
      <w:gridCol w:w="3006"/>
      <w:gridCol w:w="5528"/>
      <w:gridCol w:w="1922"/>
    </w:tblGrid>
    <w:tr w:rsidR="004D0680" w:rsidRPr="009B3550" w:rsidTr="00204F15">
      <w:tc>
        <w:tcPr>
          <w:tcW w:w="3006" w:type="dxa"/>
        </w:tcPr>
        <w:p w:rsidR="004D0680" w:rsidRPr="009B3550" w:rsidRDefault="00EA2DBD" w:rsidP="009B3550">
          <w:pPr>
            <w:pStyle w:val="QTable"/>
            <w:tabs>
              <w:tab w:val="left" w:pos="173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Document ref: </w:t>
          </w:r>
          <w:r w:rsidRPr="009B3550">
            <w:rPr>
              <w:sz w:val="16"/>
              <w:szCs w:val="16"/>
            </w:rPr>
            <w:t>CS-DS-21</w:t>
          </w:r>
        </w:p>
      </w:tc>
      <w:tc>
        <w:tcPr>
          <w:tcW w:w="5528" w:type="dxa"/>
        </w:tcPr>
        <w:p w:rsidR="004D0680" w:rsidRPr="009B3550" w:rsidRDefault="00EA2DBD" w:rsidP="009B3550">
          <w:pPr>
            <w:pStyle w:val="QTable"/>
            <w:tabs>
              <w:tab w:val="left" w:pos="1735"/>
            </w:tabs>
            <w:jc w:val="center"/>
            <w:rPr>
              <w:b/>
              <w:sz w:val="16"/>
              <w:szCs w:val="16"/>
            </w:rPr>
          </w:pPr>
          <w:r w:rsidRPr="009B3550">
            <w:rPr>
              <w:sz w:val="16"/>
              <w:szCs w:val="16"/>
              <w:lang w:val="en-US"/>
            </w:rPr>
            <w:t xml:space="preserve">Page </w:t>
          </w:r>
          <w:r w:rsidR="007C2254" w:rsidRPr="009B3550">
            <w:rPr>
              <w:sz w:val="16"/>
              <w:szCs w:val="16"/>
              <w:lang w:val="en-US"/>
            </w:rPr>
            <w:fldChar w:fldCharType="begin"/>
          </w:r>
          <w:r w:rsidRPr="009B3550">
            <w:rPr>
              <w:sz w:val="16"/>
              <w:szCs w:val="16"/>
              <w:lang w:val="en-US"/>
            </w:rPr>
            <w:instrText xml:space="preserve"> PAGE  </w:instrText>
          </w:r>
          <w:r w:rsidR="007C2254" w:rsidRPr="009B3550">
            <w:rPr>
              <w:sz w:val="16"/>
              <w:szCs w:val="16"/>
              <w:lang w:val="en-US"/>
            </w:rPr>
            <w:fldChar w:fldCharType="separate"/>
          </w:r>
          <w:r w:rsidR="00831692">
            <w:rPr>
              <w:noProof/>
              <w:sz w:val="16"/>
              <w:szCs w:val="16"/>
              <w:lang w:val="en-US"/>
            </w:rPr>
            <w:t>1</w:t>
          </w:r>
          <w:r w:rsidR="007C2254" w:rsidRPr="009B3550">
            <w:rPr>
              <w:sz w:val="16"/>
              <w:szCs w:val="16"/>
              <w:lang w:val="en-US"/>
            </w:rPr>
            <w:fldChar w:fldCharType="end"/>
          </w:r>
          <w:r w:rsidRPr="009B3550">
            <w:rPr>
              <w:sz w:val="16"/>
              <w:szCs w:val="16"/>
              <w:lang w:val="en-US"/>
            </w:rPr>
            <w:t xml:space="preserve"> of </w:t>
          </w:r>
          <w:r w:rsidR="007C2254" w:rsidRPr="009B3550">
            <w:rPr>
              <w:sz w:val="16"/>
              <w:szCs w:val="16"/>
              <w:lang w:val="en-US"/>
            </w:rPr>
            <w:fldChar w:fldCharType="begin"/>
          </w:r>
          <w:r w:rsidRPr="009B3550">
            <w:rPr>
              <w:sz w:val="16"/>
              <w:szCs w:val="16"/>
              <w:lang w:val="en-US"/>
            </w:rPr>
            <w:instrText xml:space="preserve"> NUMPAGES  </w:instrText>
          </w:r>
          <w:r w:rsidR="007C2254" w:rsidRPr="009B3550">
            <w:rPr>
              <w:sz w:val="16"/>
              <w:szCs w:val="16"/>
              <w:lang w:val="en-US"/>
            </w:rPr>
            <w:fldChar w:fldCharType="separate"/>
          </w:r>
          <w:r w:rsidR="00F81C06">
            <w:rPr>
              <w:noProof/>
              <w:sz w:val="16"/>
              <w:szCs w:val="16"/>
              <w:lang w:val="en-US"/>
            </w:rPr>
            <w:t>2</w:t>
          </w:r>
          <w:r w:rsidR="007C2254" w:rsidRPr="009B3550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922" w:type="dxa"/>
        </w:tcPr>
        <w:p w:rsidR="004D0680" w:rsidRPr="009B3550" w:rsidRDefault="00EA2DBD" w:rsidP="009B3550">
          <w:pPr>
            <w:pStyle w:val="QTable"/>
            <w:tabs>
              <w:tab w:val="left" w:pos="1735"/>
            </w:tabs>
            <w:jc w:val="right"/>
            <w:rPr>
              <w:sz w:val="16"/>
              <w:szCs w:val="16"/>
            </w:rPr>
          </w:pPr>
          <w:r w:rsidRPr="009B3550">
            <w:rPr>
              <w:sz w:val="16"/>
              <w:szCs w:val="16"/>
            </w:rPr>
            <w:t>Revision number: 2</w:t>
          </w:r>
        </w:p>
      </w:tc>
    </w:tr>
  </w:tbl>
  <w:p w:rsidR="004D0680" w:rsidRDefault="00F81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FF" w:rsidRDefault="00C943FF" w:rsidP="00831692">
      <w:r>
        <w:separator/>
      </w:r>
    </w:p>
  </w:footnote>
  <w:footnote w:type="continuationSeparator" w:id="0">
    <w:p w:rsidR="00C943FF" w:rsidRDefault="00C943FF" w:rsidP="00831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Spec="center" w:tblpY="341"/>
      <w:tblOverlap w:val="never"/>
      <w:tblW w:w="10490" w:type="dxa"/>
      <w:tblBorders>
        <w:bottom w:val="single" w:sz="8" w:space="0" w:color="auto"/>
      </w:tblBorders>
      <w:tblCellMar>
        <w:top w:w="57" w:type="dxa"/>
        <w:bottom w:w="57" w:type="dxa"/>
      </w:tblCellMar>
      <w:tblLook w:val="01E0"/>
    </w:tblPr>
    <w:tblGrid>
      <w:gridCol w:w="8755"/>
      <w:gridCol w:w="459"/>
      <w:gridCol w:w="1276"/>
    </w:tblGrid>
    <w:tr w:rsidR="004D0680" w:rsidTr="00881080">
      <w:tc>
        <w:tcPr>
          <w:tcW w:w="9214" w:type="dxa"/>
          <w:gridSpan w:val="2"/>
          <w:tcBorders>
            <w:bottom w:val="nil"/>
          </w:tcBorders>
          <w:vAlign w:val="center"/>
        </w:tcPr>
        <w:p w:rsidR="004D0680" w:rsidRPr="002814E7" w:rsidRDefault="00F81C06" w:rsidP="00881080">
          <w:pPr>
            <w:pStyle w:val="QHeader"/>
            <w:jc w:val="left"/>
          </w:pPr>
        </w:p>
      </w:tc>
      <w:tc>
        <w:tcPr>
          <w:tcW w:w="1276" w:type="dxa"/>
          <w:vMerge w:val="restart"/>
          <w:tcBorders>
            <w:bottom w:val="nil"/>
          </w:tcBorders>
          <w:vAlign w:val="center"/>
        </w:tcPr>
        <w:p w:rsidR="004D0680" w:rsidRDefault="00F81C06" w:rsidP="00831692">
          <w:pPr>
            <w:pStyle w:val="QHeader"/>
            <w:tabs>
              <w:tab w:val="right" w:pos="3719"/>
            </w:tabs>
          </w:pPr>
        </w:p>
      </w:tc>
    </w:tr>
    <w:tr w:rsidR="004D0680" w:rsidTr="00881080">
      <w:tc>
        <w:tcPr>
          <w:tcW w:w="8755" w:type="dxa"/>
          <w:tcBorders>
            <w:bottom w:val="single" w:sz="4" w:space="0" w:color="auto"/>
          </w:tcBorders>
          <w:vAlign w:val="center"/>
        </w:tcPr>
        <w:p w:rsidR="004D0680" w:rsidRPr="00DC458D" w:rsidRDefault="00F81C06" w:rsidP="00831692">
          <w:pPr>
            <w:pStyle w:val="Header"/>
            <w:tabs>
              <w:tab w:val="clear" w:pos="8306"/>
              <w:tab w:val="right" w:pos="10206"/>
            </w:tabs>
            <w:rPr>
              <w:b/>
              <w:szCs w:val="20"/>
              <w:lang w:val="en-US"/>
            </w:rPr>
          </w:pPr>
        </w:p>
      </w:tc>
      <w:tc>
        <w:tcPr>
          <w:tcW w:w="459" w:type="dxa"/>
          <w:tcBorders>
            <w:bottom w:val="single" w:sz="4" w:space="0" w:color="auto"/>
          </w:tcBorders>
          <w:vAlign w:val="center"/>
        </w:tcPr>
        <w:p w:rsidR="004D0680" w:rsidRPr="00DC458D" w:rsidRDefault="00F81C06" w:rsidP="00881080">
          <w:pPr>
            <w:pStyle w:val="Header"/>
            <w:tabs>
              <w:tab w:val="clear" w:pos="8306"/>
              <w:tab w:val="right" w:pos="10206"/>
            </w:tabs>
            <w:rPr>
              <w:b/>
              <w:szCs w:val="20"/>
              <w:lang w:val="en-US"/>
            </w:rPr>
          </w:pPr>
        </w:p>
      </w:tc>
      <w:tc>
        <w:tcPr>
          <w:tcW w:w="1276" w:type="dxa"/>
          <w:vMerge/>
          <w:tcBorders>
            <w:bottom w:val="single" w:sz="4" w:space="0" w:color="auto"/>
          </w:tcBorders>
          <w:vAlign w:val="center"/>
        </w:tcPr>
        <w:p w:rsidR="004D0680" w:rsidRDefault="00F81C06" w:rsidP="00881080">
          <w:pPr>
            <w:pStyle w:val="Header"/>
            <w:rPr>
              <w:noProof/>
            </w:rPr>
          </w:pPr>
        </w:p>
      </w:tc>
    </w:tr>
  </w:tbl>
  <w:p w:rsidR="004D0680" w:rsidRDefault="00F81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008C"/>
    <w:multiLevelType w:val="hybridMultilevel"/>
    <w:tmpl w:val="58BEF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767E3"/>
    <w:multiLevelType w:val="hybridMultilevel"/>
    <w:tmpl w:val="786E7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D2619"/>
    <w:multiLevelType w:val="hybridMultilevel"/>
    <w:tmpl w:val="721E5C1C"/>
    <w:lvl w:ilvl="0" w:tplc="F4004D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692"/>
    <w:rsid w:val="00265057"/>
    <w:rsid w:val="00720557"/>
    <w:rsid w:val="00747DE5"/>
    <w:rsid w:val="007C2254"/>
    <w:rsid w:val="0082357C"/>
    <w:rsid w:val="00831692"/>
    <w:rsid w:val="0086735A"/>
    <w:rsid w:val="008A56BB"/>
    <w:rsid w:val="009A0ABA"/>
    <w:rsid w:val="00C063F0"/>
    <w:rsid w:val="00C33D46"/>
    <w:rsid w:val="00C943FF"/>
    <w:rsid w:val="00DA6A82"/>
    <w:rsid w:val="00DE418D"/>
    <w:rsid w:val="00E44A60"/>
    <w:rsid w:val="00EA2DBD"/>
    <w:rsid w:val="00F05A72"/>
    <w:rsid w:val="00F45C8C"/>
    <w:rsid w:val="00F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_x0000_s1038"/>
        <o:r id="V:Rule4" type="connector" idref="#_x0000_s1039"/>
        <o:r id="V:Rule5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16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16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1692"/>
  </w:style>
  <w:style w:type="paragraph" w:styleId="Header">
    <w:name w:val="header"/>
    <w:basedOn w:val="Normal"/>
    <w:link w:val="HeaderChar"/>
    <w:rsid w:val="008316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1692"/>
    <w:rPr>
      <w:rFonts w:ascii="Times New Roman" w:eastAsia="Times New Roman" w:hAnsi="Times New Roman" w:cs="Times New Roman"/>
      <w:sz w:val="24"/>
      <w:szCs w:val="24"/>
    </w:rPr>
  </w:style>
  <w:style w:type="paragraph" w:customStyle="1" w:styleId="QTable">
    <w:name w:val="QTable"/>
    <w:basedOn w:val="Normal"/>
    <w:rsid w:val="00831692"/>
    <w:pPr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QHeader">
    <w:name w:val="QHeader"/>
    <w:basedOn w:val="Normal"/>
    <w:rsid w:val="00831692"/>
    <w:pPr>
      <w:tabs>
        <w:tab w:val="right" w:pos="9639"/>
      </w:tabs>
      <w:jc w:val="both"/>
    </w:pPr>
    <w:rPr>
      <w:rFonts w:ascii="Arial" w:hAnsi="Arial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31692"/>
    <w:rPr>
      <w:color w:val="808080"/>
    </w:rPr>
  </w:style>
  <w:style w:type="paragraph" w:styleId="ListParagraph">
    <w:name w:val="List Paragraph"/>
    <w:basedOn w:val="Normal"/>
    <w:uiPriority w:val="34"/>
    <w:qFormat/>
    <w:rsid w:val="00831692"/>
    <w:pPr>
      <w:spacing w:after="120"/>
      <w:ind w:left="720"/>
      <w:contextualSpacing/>
    </w:pPr>
    <w:rPr>
      <w:rFonts w:ascii="Arial" w:eastAsia="Arial Unicode MS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2551</Characters>
  <Application>Microsoft Office Word</Application>
  <DocSecurity>0</DocSecurity>
  <Lines>21</Lines>
  <Paragraphs>5</Paragraphs>
  <ScaleCrop>false</ScaleCrop>
  <Company>NHS Lothian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Strachan</dc:creator>
  <cp:lastModifiedBy>mark.strachan</cp:lastModifiedBy>
  <cp:revision>5</cp:revision>
  <cp:lastPrinted>2023-08-18T10:10:00Z</cp:lastPrinted>
  <dcterms:created xsi:type="dcterms:W3CDTF">2022-10-03T16:55:00Z</dcterms:created>
  <dcterms:modified xsi:type="dcterms:W3CDTF">2023-08-18T10:14:00Z</dcterms:modified>
</cp:coreProperties>
</file>